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B1" w:rsidRDefault="005C4E49" w:rsidP="00220DB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220DB1"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 w:rsidR="00220DB1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="00220DB1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220DB1" w:rsidRDefault="00220DB1" w:rsidP="00220DB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E49" w:rsidRPr="005C4E49" w:rsidRDefault="005C4E49" w:rsidP="00220DB1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b/>
          <w:sz w:val="28"/>
          <w:szCs w:val="28"/>
          <w:u w:val="single"/>
        </w:rPr>
        <w:t>"Как научить ребёнка убирать игрушки"</w:t>
      </w:r>
    </w:p>
    <w:p w:rsidR="005C4E49" w:rsidRPr="005C4E49" w:rsidRDefault="005C4E49" w:rsidP="005C4E4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4E49" w:rsidRPr="005C4E49" w:rsidRDefault="005C4E49" w:rsidP="005C4E4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4E4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20DB1" w:rsidRDefault="005C4E49" w:rsidP="00220DB1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sz w:val="28"/>
          <w:szCs w:val="28"/>
        </w:rPr>
        <w:t>Сформировать у родителей понимание значимости приучения детей к порядку и дать практические рекомендации для зак</w:t>
      </w:r>
      <w:r w:rsidR="00220DB1">
        <w:rPr>
          <w:rFonts w:ascii="Times New Roman" w:hAnsi="Times New Roman" w:cs="Times New Roman"/>
          <w:sz w:val="28"/>
          <w:szCs w:val="28"/>
        </w:rPr>
        <w:t>репления навыка уборки игрушек.</w:t>
      </w:r>
    </w:p>
    <w:p w:rsidR="005C4E49" w:rsidRPr="005C4E49" w:rsidRDefault="00220DB1" w:rsidP="00220DB1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0DB1">
        <w:rPr>
          <w:rFonts w:ascii="Times New Roman" w:hAnsi="Times New Roman" w:cs="Times New Roman"/>
          <w:b/>
          <w:sz w:val="28"/>
          <w:szCs w:val="28"/>
        </w:rPr>
        <w:t>1.</w:t>
      </w:r>
      <w:r w:rsidR="005C4E49" w:rsidRPr="005C4E49">
        <w:rPr>
          <w:rFonts w:ascii="Times New Roman" w:hAnsi="Times New Roman" w:cs="Times New Roman"/>
          <w:b/>
          <w:sz w:val="28"/>
          <w:szCs w:val="28"/>
        </w:rPr>
        <w:t>Почему важно</w:t>
      </w:r>
      <w:r w:rsidR="005C4E49" w:rsidRPr="005C4E49">
        <w:rPr>
          <w:rFonts w:ascii="Times New Roman" w:hAnsi="Times New Roman" w:cs="Times New Roman"/>
          <w:b/>
          <w:sz w:val="28"/>
          <w:szCs w:val="28"/>
        </w:rPr>
        <w:t xml:space="preserve"> учить ребёнка убирать игрушки? 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 </w:t>
      </w:r>
      <w:r w:rsidR="005C4E49" w:rsidRPr="005C4E49">
        <w:rPr>
          <w:rFonts w:ascii="Times New Roman" w:hAnsi="Times New Roman" w:cs="Times New Roman"/>
          <w:sz w:val="28"/>
          <w:szCs w:val="28"/>
        </w:rPr>
        <w:t>Развивается ответ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ственность и самостоятельность. 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Формируется привычка к 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порядку, что поможет в будущем. </w:t>
      </w:r>
      <w:r w:rsidR="005C4E49" w:rsidRPr="005C4E49">
        <w:rPr>
          <w:rFonts w:ascii="Times New Roman" w:hAnsi="Times New Roman" w:cs="Times New Roman"/>
          <w:sz w:val="28"/>
          <w:szCs w:val="28"/>
        </w:rPr>
        <w:t>У ребёнка развивается умение ор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ганизовывать своё пространство. </w:t>
      </w:r>
      <w:r w:rsidR="005C4E49" w:rsidRPr="005C4E49">
        <w:rPr>
          <w:rFonts w:ascii="Times New Roman" w:hAnsi="Times New Roman" w:cs="Times New Roman"/>
          <w:sz w:val="28"/>
          <w:szCs w:val="28"/>
        </w:rPr>
        <w:t>Уборка игрушек — это первый шаг к форм</w:t>
      </w:r>
      <w:r w:rsidR="005C4E49" w:rsidRPr="005C4E49">
        <w:rPr>
          <w:rFonts w:ascii="Times New Roman" w:hAnsi="Times New Roman" w:cs="Times New Roman"/>
          <w:sz w:val="28"/>
          <w:szCs w:val="28"/>
        </w:rPr>
        <w:t>ированию самодисциплины.</w:t>
      </w:r>
    </w:p>
    <w:p w:rsidR="005C4E49" w:rsidRPr="005C4E49" w:rsidRDefault="005C4E49" w:rsidP="00220DB1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4E49">
        <w:rPr>
          <w:rFonts w:ascii="Times New Roman" w:hAnsi="Times New Roman" w:cs="Times New Roman"/>
          <w:b/>
          <w:sz w:val="28"/>
          <w:szCs w:val="28"/>
        </w:rPr>
        <w:t>2. Основные правила приучения ребёнка к уборке</w:t>
      </w:r>
    </w:p>
    <w:p w:rsidR="005C4E49" w:rsidRPr="005C4E49" w:rsidRDefault="005C4E49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4E49">
        <w:rPr>
          <w:rFonts w:ascii="Times New Roman" w:hAnsi="Times New Roman" w:cs="Times New Roman"/>
          <w:sz w:val="28"/>
          <w:szCs w:val="28"/>
        </w:rPr>
        <w:t xml:space="preserve"> </w:t>
      </w: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Личный пример</w:t>
      </w:r>
      <w:r>
        <w:rPr>
          <w:rFonts w:ascii="Times New Roman" w:hAnsi="Times New Roman" w:cs="Times New Roman"/>
          <w:i/>
          <w:sz w:val="28"/>
          <w:szCs w:val="28"/>
        </w:rPr>
        <w:t>: р</w:t>
      </w:r>
      <w:r w:rsidRPr="005C4E49">
        <w:rPr>
          <w:rFonts w:ascii="Times New Roman" w:hAnsi="Times New Roman" w:cs="Times New Roman"/>
          <w:sz w:val="28"/>
          <w:szCs w:val="28"/>
        </w:rPr>
        <w:t>ебёнок повторяет за взрослыми. Показывайте, как вы убираете свои вещи, и предлагайте ему присоединиться.</w:t>
      </w:r>
    </w:p>
    <w:p w:rsidR="005C4E49" w:rsidRPr="005C4E49" w:rsidRDefault="005C4E49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Системность: у</w:t>
      </w:r>
      <w:r w:rsidRPr="005C4E49">
        <w:rPr>
          <w:rFonts w:ascii="Times New Roman" w:hAnsi="Times New Roman" w:cs="Times New Roman"/>
          <w:sz w:val="28"/>
          <w:szCs w:val="28"/>
        </w:rPr>
        <w:t>борка должна стать регулярной. Например, каждый вечер перед сном.</w:t>
      </w:r>
    </w:p>
    <w:p w:rsidR="005C4E49" w:rsidRPr="005C4E49" w:rsidRDefault="005C4E49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- Создание условий</w:t>
      </w:r>
      <w:r>
        <w:rPr>
          <w:rFonts w:ascii="Times New Roman" w:hAnsi="Times New Roman" w:cs="Times New Roman"/>
          <w:sz w:val="28"/>
          <w:szCs w:val="28"/>
          <w:u w:val="single"/>
        </w:rPr>
        <w:t>: о</w:t>
      </w:r>
      <w:r w:rsidRPr="005C4E49">
        <w:rPr>
          <w:rFonts w:ascii="Times New Roman" w:hAnsi="Times New Roman" w:cs="Times New Roman"/>
          <w:sz w:val="28"/>
          <w:szCs w:val="28"/>
        </w:rPr>
        <w:t>рганизуйте пространство: поставьте контейнеры или коробки для игрушек.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49">
        <w:rPr>
          <w:rFonts w:ascii="Times New Roman" w:hAnsi="Times New Roman" w:cs="Times New Roman"/>
          <w:sz w:val="28"/>
          <w:szCs w:val="28"/>
        </w:rPr>
        <w:t>Используйте яркие, привлекательные элементы (коробки с рисунками, цветные наклейки).</w:t>
      </w:r>
    </w:p>
    <w:p w:rsidR="005C4E49" w:rsidRPr="005C4E49" w:rsidRDefault="005C4E49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 Игровая форма: у</w:t>
      </w:r>
      <w:r w:rsidRPr="005C4E49">
        <w:rPr>
          <w:rFonts w:ascii="Times New Roman" w:hAnsi="Times New Roman" w:cs="Times New Roman"/>
          <w:sz w:val="28"/>
          <w:szCs w:val="28"/>
        </w:rPr>
        <w:t>борка может быть весёлой! Например, предложите ребёнку «спасти игрушки» или устроить соревнование: кто быстрее уберёт.</w:t>
      </w:r>
    </w:p>
    <w:p w:rsidR="005C4E49" w:rsidRPr="005C4E49" w:rsidRDefault="005C4E49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Разделение задач: с</w:t>
      </w:r>
      <w:r w:rsidRPr="005C4E49">
        <w:rPr>
          <w:rFonts w:ascii="Times New Roman" w:hAnsi="Times New Roman" w:cs="Times New Roman"/>
          <w:sz w:val="28"/>
          <w:szCs w:val="28"/>
        </w:rPr>
        <w:t>начала помогайте ребёнку: например, убирайте вместе мягкие игрушки, а он — кубики. Постепенно передавайте больше ответственности.</w:t>
      </w:r>
    </w:p>
    <w:p w:rsidR="005C4E49" w:rsidRPr="005C4E49" w:rsidRDefault="005C4E49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Похвала и мотивация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 о</w:t>
      </w:r>
      <w:r w:rsidRPr="005C4E49">
        <w:rPr>
          <w:rFonts w:ascii="Times New Roman" w:hAnsi="Times New Roman" w:cs="Times New Roman"/>
          <w:sz w:val="28"/>
          <w:szCs w:val="28"/>
        </w:rPr>
        <w:t>бязательно хвалите ребёнка за старания, даже если не всё получилось идеально. Используйте фразы: «Как здорово ты справился!» или «Молодец, теперь игрушкам будет удобно».</w:t>
      </w:r>
    </w:p>
    <w:p w:rsidR="005C4E49" w:rsidRPr="005C4E49" w:rsidRDefault="005C4E49" w:rsidP="005C4E49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4E49">
        <w:rPr>
          <w:rFonts w:ascii="Times New Roman" w:hAnsi="Times New Roman" w:cs="Times New Roman"/>
          <w:b/>
          <w:sz w:val="28"/>
          <w:szCs w:val="28"/>
        </w:rPr>
        <w:t>3. Типичные ошибки родителей</w:t>
      </w:r>
    </w:p>
    <w:p w:rsidR="005C4E49" w:rsidRPr="005C4E49" w:rsidRDefault="005C4E49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 xml:space="preserve">Критика: </w:t>
      </w:r>
      <w:r w:rsidRPr="005C4E49">
        <w:rPr>
          <w:rFonts w:ascii="Times New Roman" w:hAnsi="Times New Roman" w:cs="Times New Roman"/>
          <w:sz w:val="28"/>
          <w:szCs w:val="28"/>
        </w:rPr>
        <w:t>если ребёнок убрал не идеально, не ругайте его.</w:t>
      </w:r>
    </w:p>
    <w:p w:rsidR="005C4E49" w:rsidRPr="005C4E49" w:rsidRDefault="005C4E49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Запрет на игру сразу после уборки:</w:t>
      </w:r>
      <w:r w:rsidRPr="005C4E49">
        <w:rPr>
          <w:rFonts w:ascii="Times New Roman" w:hAnsi="Times New Roman" w:cs="Times New Roman"/>
          <w:sz w:val="28"/>
          <w:szCs w:val="28"/>
        </w:rPr>
        <w:t xml:space="preserve"> это создаёт негативное отношение к порядку.</w:t>
      </w:r>
    </w:p>
    <w:p w:rsidR="005C4E49" w:rsidRPr="005C4E49" w:rsidRDefault="005C4E49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5C4E49">
        <w:rPr>
          <w:rFonts w:ascii="Times New Roman" w:hAnsi="Times New Roman" w:cs="Times New Roman"/>
          <w:i/>
          <w:sz w:val="28"/>
          <w:szCs w:val="28"/>
          <w:u w:val="single"/>
        </w:rPr>
        <w:t>Ожидание мгновенного результата:</w:t>
      </w:r>
      <w:r w:rsidRPr="005C4E49">
        <w:rPr>
          <w:rFonts w:ascii="Times New Roman" w:hAnsi="Times New Roman" w:cs="Times New Roman"/>
          <w:sz w:val="28"/>
          <w:szCs w:val="28"/>
        </w:rPr>
        <w:t xml:space="preserve"> приучение к порядку — это процесс, требующий терпения.</w:t>
      </w:r>
    </w:p>
    <w:p w:rsidR="005C4E49" w:rsidRPr="00220DB1" w:rsidRDefault="005C4E49" w:rsidP="00220DB1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4E49">
        <w:rPr>
          <w:rFonts w:ascii="Times New Roman" w:hAnsi="Times New Roman" w:cs="Times New Roman"/>
          <w:b/>
          <w:sz w:val="28"/>
          <w:szCs w:val="28"/>
        </w:rPr>
        <w:t>4. Ре</w:t>
      </w:r>
      <w:r w:rsidR="00220DB1">
        <w:rPr>
          <w:rFonts w:ascii="Times New Roman" w:hAnsi="Times New Roman" w:cs="Times New Roman"/>
          <w:b/>
          <w:sz w:val="28"/>
          <w:szCs w:val="28"/>
        </w:rPr>
        <w:t>комендации для разных возрастов</w:t>
      </w:r>
    </w:p>
    <w:p w:rsidR="005C4E49" w:rsidRPr="005C4E49" w:rsidRDefault="00220DB1" w:rsidP="005C4E4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DB1">
        <w:rPr>
          <w:rFonts w:ascii="Times New Roman" w:hAnsi="Times New Roman" w:cs="Times New Roman"/>
          <w:i/>
          <w:sz w:val="28"/>
          <w:szCs w:val="28"/>
          <w:u w:val="single"/>
        </w:rPr>
        <w:t>- д</w:t>
      </w:r>
      <w:r w:rsidR="005C4E49" w:rsidRPr="00220DB1">
        <w:rPr>
          <w:rFonts w:ascii="Times New Roman" w:hAnsi="Times New Roman" w:cs="Times New Roman"/>
          <w:i/>
          <w:sz w:val="28"/>
          <w:szCs w:val="28"/>
          <w:u w:val="single"/>
        </w:rPr>
        <w:t>о 3 лет: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 уборка совместно со взрослым, хвалить за участие.</w:t>
      </w:r>
    </w:p>
    <w:p w:rsidR="005C4E49" w:rsidRPr="005C4E49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DB1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5C4E49" w:rsidRPr="00220DB1">
        <w:rPr>
          <w:rFonts w:ascii="Times New Roman" w:hAnsi="Times New Roman" w:cs="Times New Roman"/>
          <w:i/>
          <w:sz w:val="28"/>
          <w:szCs w:val="28"/>
          <w:u w:val="single"/>
        </w:rPr>
        <w:t>3–5 лет: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 использовать игровые моменты, помогать в сложных моментах.</w:t>
      </w:r>
    </w:p>
    <w:p w:rsidR="005C4E49" w:rsidRPr="005C4E49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0DB1">
        <w:rPr>
          <w:rFonts w:ascii="Times New Roman" w:hAnsi="Times New Roman" w:cs="Times New Roman"/>
          <w:i/>
          <w:sz w:val="28"/>
          <w:szCs w:val="28"/>
          <w:u w:val="single"/>
        </w:rPr>
        <w:t>- с</w:t>
      </w:r>
      <w:r w:rsidR="005C4E49" w:rsidRPr="00220DB1">
        <w:rPr>
          <w:rFonts w:ascii="Times New Roman" w:hAnsi="Times New Roman" w:cs="Times New Roman"/>
          <w:i/>
          <w:sz w:val="28"/>
          <w:szCs w:val="28"/>
          <w:u w:val="single"/>
        </w:rPr>
        <w:t>тарше 5 лет:</w:t>
      </w:r>
      <w:r w:rsidR="005C4E49" w:rsidRPr="005C4E49">
        <w:rPr>
          <w:rFonts w:ascii="Times New Roman" w:hAnsi="Times New Roman" w:cs="Times New Roman"/>
          <w:sz w:val="28"/>
          <w:szCs w:val="28"/>
        </w:rPr>
        <w:t xml:space="preserve"> вырабатывать самостоятельность, договориться о правилах (например, «поиграл — убери»).</w:t>
      </w:r>
    </w:p>
    <w:p w:rsidR="005C4E49" w:rsidRPr="00220DB1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0D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C4E49" w:rsidRPr="00220DB1">
        <w:rPr>
          <w:rFonts w:ascii="Times New Roman" w:hAnsi="Times New Roman" w:cs="Times New Roman"/>
          <w:b/>
          <w:sz w:val="28"/>
          <w:szCs w:val="28"/>
        </w:rPr>
        <w:t>5. Вопросы для обсуждения</w:t>
      </w:r>
      <w:r w:rsidRPr="00220DB1">
        <w:rPr>
          <w:rFonts w:ascii="Times New Roman" w:hAnsi="Times New Roman" w:cs="Times New Roman"/>
          <w:b/>
          <w:sz w:val="28"/>
          <w:szCs w:val="28"/>
        </w:rPr>
        <w:t>:</w:t>
      </w:r>
    </w:p>
    <w:p w:rsidR="005C4E49" w:rsidRPr="005C4E49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C4E49" w:rsidRPr="005C4E49">
        <w:rPr>
          <w:rFonts w:ascii="Times New Roman" w:hAnsi="Times New Roman" w:cs="Times New Roman"/>
          <w:sz w:val="28"/>
          <w:szCs w:val="28"/>
        </w:rPr>
        <w:t>Как вы мотивируете ребёнка убирать игрушки?</w:t>
      </w:r>
    </w:p>
    <w:p w:rsidR="005C4E49" w:rsidRPr="005C4E49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E49" w:rsidRPr="005C4E49">
        <w:rPr>
          <w:rFonts w:ascii="Times New Roman" w:hAnsi="Times New Roman" w:cs="Times New Roman"/>
          <w:sz w:val="28"/>
          <w:szCs w:val="28"/>
        </w:rPr>
        <w:t>Что мешает соблюдать порядок в семье?</w:t>
      </w:r>
    </w:p>
    <w:p w:rsidR="00220DB1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E49" w:rsidRPr="005C4E49">
        <w:rPr>
          <w:rFonts w:ascii="Times New Roman" w:hAnsi="Times New Roman" w:cs="Times New Roman"/>
          <w:sz w:val="28"/>
          <w:szCs w:val="28"/>
        </w:rPr>
        <w:t>Какие способы были</w:t>
      </w:r>
      <w:r>
        <w:rPr>
          <w:rFonts w:ascii="Times New Roman" w:hAnsi="Times New Roman" w:cs="Times New Roman"/>
          <w:sz w:val="28"/>
          <w:szCs w:val="28"/>
        </w:rPr>
        <w:t xml:space="preserve"> наиболее эффективными для вас?</w:t>
      </w:r>
    </w:p>
    <w:p w:rsidR="005C4E49" w:rsidRPr="00220DB1" w:rsidRDefault="00220DB1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0DB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4E49" w:rsidRPr="005C4E49">
        <w:rPr>
          <w:rFonts w:ascii="Times New Roman" w:hAnsi="Times New Roman" w:cs="Times New Roman"/>
          <w:sz w:val="28"/>
          <w:szCs w:val="28"/>
        </w:rPr>
        <w:t>Важно помнить, что уборка игрушек — это не только про порядок, но и про развитие личности ребёнка. Терпение, поддержка и положительный настрой помогут вам воспитать самостоятельного и организованного человека.</w:t>
      </w:r>
    </w:p>
    <w:p w:rsidR="00921F87" w:rsidRDefault="00921F87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F5D" w:rsidRPr="005C4E49" w:rsidRDefault="005C4E49" w:rsidP="00220DB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E49">
        <w:rPr>
          <w:rFonts w:ascii="Times New Roman" w:hAnsi="Times New Roman" w:cs="Times New Roman"/>
          <w:sz w:val="28"/>
          <w:szCs w:val="28"/>
        </w:rPr>
        <w:t>Если у вас остались вопросы, я готова помочь!</w:t>
      </w:r>
    </w:p>
    <w:sectPr w:rsidR="00BE4F5D" w:rsidRPr="005C4E49" w:rsidSect="00220DB1">
      <w:pgSz w:w="11906" w:h="16838" w:code="9"/>
      <w:pgMar w:top="568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0F40"/>
    <w:multiLevelType w:val="hybridMultilevel"/>
    <w:tmpl w:val="42E01120"/>
    <w:lvl w:ilvl="0" w:tplc="AFF82D6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86"/>
    <w:rsid w:val="00220DB1"/>
    <w:rsid w:val="005C4E49"/>
    <w:rsid w:val="00921F87"/>
    <w:rsid w:val="009B020F"/>
    <w:rsid w:val="00BE4F5D"/>
    <w:rsid w:val="00D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59A7"/>
  <w15:chartTrackingRefBased/>
  <w15:docId w15:val="{AB62196F-EB48-4B4F-9AE6-A7F28CD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2025-01-23T06:00:00Z</dcterms:created>
  <dcterms:modified xsi:type="dcterms:W3CDTF">2025-01-23T06:21:00Z</dcterms:modified>
</cp:coreProperties>
</file>