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b/>
          <w:sz w:val="24"/>
          <w:szCs w:val="24"/>
          <w:lang w:val="kk-KZ"/>
        </w:rPr>
        <w:t>«Солтүстік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«Айгөлек» бөбекжай-бақшасы» мемлекеттік коммуналдық қазыналық кәсіпорны</w:t>
      </w:r>
      <w:r w:rsidRPr="00E052C2">
        <w:rPr>
          <w:rFonts w:ascii="Times New Roman" w:hAnsi="Times New Roman" w:cs="Times New Roman"/>
          <w:sz w:val="24"/>
          <w:szCs w:val="24"/>
          <w:lang w:val="kk-KZ"/>
        </w:rPr>
        <w:t xml:space="preserve">  (мекен-жайы: 150000 Солтүстік Қазақстан облысы, Петропавл қаласы, Ыбырай Алтынсарин атындағы көше</w:t>
      </w:r>
      <w:r w:rsidR="00420655">
        <w:rPr>
          <w:rFonts w:ascii="Times New Roman" w:hAnsi="Times New Roman" w:cs="Times New Roman"/>
          <w:sz w:val="24"/>
          <w:szCs w:val="24"/>
          <w:lang w:val="kk-KZ"/>
        </w:rPr>
        <w:t>сі</w:t>
      </w:r>
      <w:r w:rsidRPr="00E052C2">
        <w:rPr>
          <w:rFonts w:ascii="Times New Roman" w:hAnsi="Times New Roman" w:cs="Times New Roman"/>
          <w:sz w:val="24"/>
          <w:szCs w:val="24"/>
          <w:lang w:val="kk-KZ"/>
        </w:rPr>
        <w:t>, 233; тел.46-17-36, 46-17-34, e-mail: https://sqo.gov.kz/#1 бо</w:t>
      </w:r>
      <w:r w:rsidR="00420655">
        <w:rPr>
          <w:rFonts w:ascii="Times New Roman" w:hAnsi="Times New Roman" w:cs="Times New Roman"/>
          <w:sz w:val="24"/>
          <w:szCs w:val="24"/>
          <w:lang w:val="kk-KZ"/>
        </w:rPr>
        <w:t>с орынға</w:t>
      </w:r>
      <w:r w:rsidR="00CB56D6">
        <w:rPr>
          <w:rFonts w:ascii="Times New Roman" w:hAnsi="Times New Roman" w:cs="Times New Roman"/>
          <w:sz w:val="24"/>
          <w:szCs w:val="24"/>
          <w:lang w:val="kk-KZ"/>
        </w:rPr>
        <w:t xml:space="preserve"> конкурс жариялайды:</w:t>
      </w:r>
    </w:p>
    <w:tbl>
      <w:tblPr>
        <w:tblStyle w:val="a4"/>
        <w:tblW w:w="9606" w:type="dxa"/>
        <w:tblLook w:val="04A0" w:firstRow="1" w:lastRow="0" w:firstColumn="1" w:lastColumn="0" w:noHBand="0" w:noVBand="1"/>
      </w:tblPr>
      <w:tblGrid>
        <w:gridCol w:w="445"/>
        <w:gridCol w:w="4199"/>
        <w:gridCol w:w="1843"/>
        <w:gridCol w:w="3119"/>
      </w:tblGrid>
      <w:tr w:rsidR="00B67CC8" w:rsidRPr="00E052C2" w:rsidTr="00C15546">
        <w:tc>
          <w:tcPr>
            <w:tcW w:w="445" w:type="dxa"/>
          </w:tcPr>
          <w:p w:rsidR="00B67CC8" w:rsidRPr="00E052C2" w:rsidRDefault="00B67CC8" w:rsidP="00C15546">
            <w:pPr>
              <w:jc w:val="both"/>
              <w:rPr>
                <w:rFonts w:ascii="Times New Roman" w:hAnsi="Times New Roman" w:cs="Times New Roman"/>
                <w:i/>
                <w:sz w:val="24"/>
                <w:szCs w:val="24"/>
              </w:rPr>
            </w:pPr>
            <w:r w:rsidRPr="00E052C2">
              <w:rPr>
                <w:rFonts w:ascii="Times New Roman" w:hAnsi="Times New Roman" w:cs="Times New Roman"/>
                <w:i/>
                <w:sz w:val="24"/>
                <w:szCs w:val="24"/>
              </w:rPr>
              <w:t>№</w:t>
            </w:r>
          </w:p>
        </w:tc>
        <w:tc>
          <w:tcPr>
            <w:tcW w:w="4199" w:type="dxa"/>
          </w:tcPr>
          <w:p w:rsidR="00B67CC8" w:rsidRPr="00E052C2" w:rsidRDefault="00B67CC8" w:rsidP="00C15546">
            <w:pPr>
              <w:jc w:val="both"/>
              <w:rPr>
                <w:rFonts w:ascii="Times New Roman" w:hAnsi="Times New Roman" w:cs="Times New Roman"/>
                <w:i/>
                <w:sz w:val="24"/>
                <w:szCs w:val="24"/>
                <w:lang w:val="kk-KZ"/>
              </w:rPr>
            </w:pPr>
            <w:r w:rsidRPr="00E052C2">
              <w:rPr>
                <w:rFonts w:ascii="Times New Roman" w:hAnsi="Times New Roman" w:cs="Times New Roman"/>
                <w:i/>
                <w:sz w:val="24"/>
                <w:szCs w:val="24"/>
                <w:lang w:val="kk-KZ"/>
              </w:rPr>
              <w:t>Л</w:t>
            </w:r>
            <w:proofErr w:type="spellStart"/>
            <w:r w:rsidRPr="00E052C2">
              <w:rPr>
                <w:rFonts w:ascii="Times New Roman" w:hAnsi="Times New Roman" w:cs="Times New Roman"/>
                <w:i/>
                <w:sz w:val="24"/>
                <w:szCs w:val="24"/>
              </w:rPr>
              <w:t>ауазым</w:t>
            </w:r>
            <w:proofErr w:type="spellEnd"/>
            <w:r w:rsidRPr="00E052C2">
              <w:rPr>
                <w:rFonts w:ascii="Times New Roman" w:hAnsi="Times New Roman" w:cs="Times New Roman"/>
                <w:i/>
                <w:sz w:val="24"/>
                <w:szCs w:val="24"/>
                <w:lang w:val="kk-KZ"/>
              </w:rPr>
              <w:t>ы</w:t>
            </w:r>
          </w:p>
        </w:tc>
        <w:tc>
          <w:tcPr>
            <w:tcW w:w="1843" w:type="dxa"/>
          </w:tcPr>
          <w:p w:rsidR="00B67CC8" w:rsidRPr="00E052C2" w:rsidRDefault="00B67CC8" w:rsidP="00C15546">
            <w:pPr>
              <w:jc w:val="both"/>
              <w:rPr>
                <w:rFonts w:ascii="Times New Roman" w:hAnsi="Times New Roman" w:cs="Times New Roman"/>
                <w:i/>
                <w:sz w:val="24"/>
                <w:szCs w:val="24"/>
                <w:lang w:val="kk-KZ"/>
              </w:rPr>
            </w:pPr>
            <w:proofErr w:type="spellStart"/>
            <w:r w:rsidRPr="00E052C2">
              <w:rPr>
                <w:rFonts w:ascii="Times New Roman" w:hAnsi="Times New Roman" w:cs="Times New Roman"/>
                <w:i/>
                <w:sz w:val="24"/>
                <w:szCs w:val="24"/>
              </w:rPr>
              <w:t>Апталы</w:t>
            </w:r>
            <w:proofErr w:type="spellEnd"/>
            <w:r w:rsidRPr="00E052C2">
              <w:rPr>
                <w:rFonts w:ascii="Times New Roman" w:hAnsi="Times New Roman" w:cs="Times New Roman"/>
                <w:i/>
                <w:sz w:val="24"/>
                <w:szCs w:val="24"/>
                <w:lang w:val="kk-KZ"/>
              </w:rPr>
              <w:t>қ</w:t>
            </w:r>
            <w:r w:rsidRPr="00E052C2">
              <w:rPr>
                <w:rFonts w:ascii="Times New Roman" w:hAnsi="Times New Roman" w:cs="Times New Roman"/>
                <w:i/>
                <w:sz w:val="24"/>
                <w:szCs w:val="24"/>
              </w:rPr>
              <w:t xml:space="preserve"> о</w:t>
            </w:r>
            <w:r w:rsidRPr="00E052C2">
              <w:rPr>
                <w:rFonts w:ascii="Times New Roman" w:hAnsi="Times New Roman" w:cs="Times New Roman"/>
                <w:i/>
                <w:sz w:val="24"/>
                <w:szCs w:val="24"/>
                <w:lang w:val="kk-KZ"/>
              </w:rPr>
              <w:t>қ</w:t>
            </w:r>
            <w:r w:rsidRPr="00E052C2">
              <w:rPr>
                <w:rFonts w:ascii="Times New Roman" w:hAnsi="Times New Roman" w:cs="Times New Roman"/>
                <w:i/>
                <w:sz w:val="24"/>
                <w:szCs w:val="24"/>
              </w:rPr>
              <w:t>у ж</w:t>
            </w:r>
            <w:r w:rsidRPr="00E052C2">
              <w:rPr>
                <w:rFonts w:ascii="Times New Roman" w:hAnsi="Times New Roman" w:cs="Times New Roman"/>
                <w:i/>
                <w:sz w:val="24"/>
                <w:szCs w:val="24"/>
                <w:lang w:val="kk-KZ"/>
              </w:rPr>
              <w:t>ү</w:t>
            </w:r>
            <w:proofErr w:type="spellStart"/>
            <w:r w:rsidRPr="00E052C2">
              <w:rPr>
                <w:rFonts w:ascii="Times New Roman" w:hAnsi="Times New Roman" w:cs="Times New Roman"/>
                <w:i/>
                <w:sz w:val="24"/>
                <w:szCs w:val="24"/>
              </w:rPr>
              <w:t>ктемес</w:t>
            </w:r>
            <w:proofErr w:type="spellEnd"/>
            <w:r w:rsidRPr="00E052C2">
              <w:rPr>
                <w:rFonts w:ascii="Times New Roman" w:hAnsi="Times New Roman" w:cs="Times New Roman"/>
                <w:i/>
                <w:sz w:val="24"/>
                <w:szCs w:val="24"/>
                <w:lang w:val="kk-KZ"/>
              </w:rPr>
              <w:t>і</w:t>
            </w:r>
          </w:p>
        </w:tc>
        <w:tc>
          <w:tcPr>
            <w:tcW w:w="3119" w:type="dxa"/>
          </w:tcPr>
          <w:p w:rsidR="00B67CC8" w:rsidRPr="00E052C2" w:rsidRDefault="00B67CC8" w:rsidP="00C15546">
            <w:pPr>
              <w:jc w:val="both"/>
              <w:rPr>
                <w:rFonts w:ascii="Times New Roman" w:hAnsi="Times New Roman" w:cs="Times New Roman"/>
                <w:i/>
                <w:sz w:val="24"/>
                <w:szCs w:val="24"/>
                <w:lang w:val="kk-KZ"/>
              </w:rPr>
            </w:pPr>
            <w:r w:rsidRPr="00E052C2">
              <w:rPr>
                <w:rFonts w:ascii="Times New Roman" w:hAnsi="Times New Roman" w:cs="Times New Roman"/>
                <w:i/>
                <w:sz w:val="24"/>
                <w:szCs w:val="24"/>
                <w:lang w:val="kk-KZ"/>
              </w:rPr>
              <w:t>Бос орын</w:t>
            </w:r>
          </w:p>
        </w:tc>
      </w:tr>
      <w:tr w:rsidR="00B67CC8" w:rsidRPr="00E052C2" w:rsidTr="00C15546">
        <w:tc>
          <w:tcPr>
            <w:tcW w:w="445" w:type="dxa"/>
          </w:tcPr>
          <w:p w:rsidR="00B67CC8" w:rsidRPr="00E052C2" w:rsidRDefault="00B67CC8" w:rsidP="00C15546">
            <w:pPr>
              <w:jc w:val="both"/>
              <w:rPr>
                <w:rFonts w:ascii="Times New Roman" w:hAnsi="Times New Roman" w:cs="Times New Roman"/>
                <w:sz w:val="24"/>
                <w:szCs w:val="24"/>
              </w:rPr>
            </w:pPr>
            <w:r w:rsidRPr="00E052C2">
              <w:rPr>
                <w:rFonts w:ascii="Times New Roman" w:hAnsi="Times New Roman" w:cs="Times New Roman"/>
                <w:sz w:val="24"/>
                <w:szCs w:val="24"/>
              </w:rPr>
              <w:t>1</w:t>
            </w:r>
          </w:p>
        </w:tc>
        <w:tc>
          <w:tcPr>
            <w:tcW w:w="4199" w:type="dxa"/>
          </w:tcPr>
          <w:p w:rsidR="00B67CC8" w:rsidRPr="00E052C2" w:rsidRDefault="00CB56D6" w:rsidP="00CB56D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Орыс тілі оқыту тобының </w:t>
            </w:r>
            <w:r w:rsidR="00B67CC8" w:rsidRPr="00E052C2">
              <w:rPr>
                <w:rFonts w:ascii="Times New Roman" w:hAnsi="Times New Roman" w:cs="Times New Roman"/>
                <w:sz w:val="24"/>
                <w:szCs w:val="24"/>
                <w:lang w:val="kk-KZ"/>
              </w:rPr>
              <w:t>тәрбиеші</w:t>
            </w:r>
            <w:r>
              <w:rPr>
                <w:rFonts w:ascii="Times New Roman" w:hAnsi="Times New Roman" w:cs="Times New Roman"/>
                <w:sz w:val="24"/>
                <w:szCs w:val="24"/>
                <w:lang w:val="kk-KZ"/>
              </w:rPr>
              <w:t>сі</w:t>
            </w:r>
          </w:p>
        </w:tc>
        <w:tc>
          <w:tcPr>
            <w:tcW w:w="1843" w:type="dxa"/>
          </w:tcPr>
          <w:p w:rsidR="00B67CC8" w:rsidRPr="00E052C2" w:rsidRDefault="00B67CC8" w:rsidP="00C15546">
            <w:pPr>
              <w:jc w:val="both"/>
              <w:rPr>
                <w:rFonts w:ascii="Times New Roman" w:hAnsi="Times New Roman" w:cs="Times New Roman"/>
                <w:sz w:val="24"/>
                <w:szCs w:val="24"/>
                <w:lang w:val="kk-KZ"/>
              </w:rPr>
            </w:pPr>
            <w:r w:rsidRPr="00E052C2">
              <w:rPr>
                <w:rFonts w:ascii="Times New Roman" w:hAnsi="Times New Roman" w:cs="Times New Roman"/>
                <w:sz w:val="24"/>
                <w:szCs w:val="24"/>
              </w:rPr>
              <w:t xml:space="preserve">24 </w:t>
            </w:r>
            <w:r w:rsidRPr="00E052C2">
              <w:rPr>
                <w:rFonts w:ascii="Times New Roman" w:hAnsi="Times New Roman" w:cs="Times New Roman"/>
                <w:sz w:val="24"/>
                <w:szCs w:val="24"/>
                <w:lang w:val="kk-KZ"/>
              </w:rPr>
              <w:t>сағат</w:t>
            </w:r>
          </w:p>
        </w:tc>
        <w:tc>
          <w:tcPr>
            <w:tcW w:w="3119" w:type="dxa"/>
          </w:tcPr>
          <w:p w:rsidR="00B67CC8" w:rsidRPr="00E052C2" w:rsidRDefault="00B67CC8" w:rsidP="00C15546">
            <w:pPr>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бос орын</w:t>
            </w:r>
          </w:p>
        </w:tc>
      </w:tr>
    </w:tbl>
    <w:p w:rsidR="00B67CC8" w:rsidRPr="00E052C2" w:rsidRDefault="00B67CC8" w:rsidP="00B67CC8">
      <w:pPr>
        <w:spacing w:after="0" w:line="240" w:lineRule="auto"/>
        <w:ind w:firstLine="708"/>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Осы лауазымға үміткерге қойылатын біліктілік талаптары:</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тиісті бейіні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бейіні бойынша өзге де кәсіптік білім не жұмыс тәжірибесіне қойылатын талаптарды ұсынбай, педагогикалық қайта даярлауды растайтын құжат не оқу орнын аяқтағанын растайтын құжат біліктілігінің орташа деңгейіне жататын 1995 жылға дейінгі XI педагогикалық сыныбы бар орта мектеп;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 және (немесе) біліктілігінің жоғары деңгейі болған жағдайда, магистранттың педагогикалық жұмыс өтілі 5 жылды құрайды.</w:t>
      </w:r>
    </w:p>
    <w:p w:rsidR="00B67CC8" w:rsidRPr="00E052C2" w:rsidRDefault="00B67CC8" w:rsidP="00B67CC8">
      <w:pPr>
        <w:spacing w:after="0" w:line="240" w:lineRule="auto"/>
        <w:ind w:firstLine="708"/>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Білу керек:</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Қазақстан Республикасының өзге де нормативтік құқықтық актілерін білім беруді дамытудың бағыттары мен перспективаларын айқындайтын Қазақстан Республикасы;</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психология және педагогика, алғашқы медициналық көмек көрсету ережелері, қауіпсіздік және еңбекті қорғау ережелері, санитарлық ережелер;</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мектепке дейінгі тәрбие мен оқытуды ұйымдастыру бойынша нормативтік – құқықтық құжаттар.</w:t>
      </w:r>
    </w:p>
    <w:p w:rsidR="00B67CC8" w:rsidRPr="00E052C2" w:rsidRDefault="00B67CC8" w:rsidP="00B67CC8">
      <w:pPr>
        <w:spacing w:after="0" w:line="240" w:lineRule="auto"/>
        <w:ind w:firstLine="708"/>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Лауазымдық міндеттері:</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Мектепке дейінгі тәрбие мен оқытудың мемлекеттік жалпыға міндетті стандартының талаптарына, жас тобындағы үлгілік оқу жоспарына сәйкес ұйымдастырылған оқу іс-әрекетінің кестесіне сәйкес педагогикалық процесті жүзеге асырады, пәндік-дамытушы ортаны жасайды, балалардың іс-әрекетіне (ойын) бағыттайды. , когнитивтік, қозғалыстық, көрнекі, еңбек).</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Балалармен жұмыс жасауда тұлғалық-бағдарлы көзқарасты жүзеге асырады.</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Дамуында кемістіктері бар балалармен түзеу жұмыстары саласындағы мамандарға көмек көрсетеді, жалпы білім беретін оқу бағдарламаларын, оқу әдебиеттерін зерделеу негізінде және топ балаларының жеке білім беру қажеттіліктерін ескере отырып, тәрбие жұмысын жоспарлайды.</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Қол жеткен нәтижелерді талдау негізінде оқу-тәрбие іс-әрекетін жобалайды.</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Ерекше білім беру қажеттіліктері бар және әдетте дамып келе жатқан балаларды мектепке барған кезде тең бастау мүмкіндіктерін қамтамасыз ету үшін бірлескен оқыту мен оқыту жағдайында әлеуметтенуді қамтамасыз етеді.</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Мамандардың ұсыныстарын ескере отырып, ерекше білім беру қажеттіліктері бар әрбір балаға жеке көзқарасты қамтамасыз етеді, оқу бағдарламаларын ерекше білім беру қажеттіліктері бар оқушының жеке қажеттіліктеріне бейімдейді.</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Отандық және шетелдік тәжірибені зерделеу негізінде озық тәжірибені зерттеу, жалпылау, тарату және енгізумен айналысады.</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lastRenderedPageBreak/>
        <w:t>Ата-аналарға мектеп жасына дейінгі балаларды тәрбиелеу мен оқыту бойынша кеңестер береді. Балалардың мүдделері мен құқықтарын қорғайды.</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Ұйымда білім беру процесінің барлық субъектілерінің, соның ішінде балалардың отбасыларының қатысуымен «Құндылықтарға негізделген білім беру» тұжырымдамасын енгізеді.</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Сыбайлас жемқорлыққа қарсы мәдениетті, академиялық ұстанымдарын қалыптастырады</w:t>
      </w:r>
    </w:p>
    <w:p w:rsidR="00B67CC8" w:rsidRPr="00E052C2" w:rsidRDefault="00B67CC8" w:rsidP="00B67CC8">
      <w:pPr>
        <w:spacing w:after="0" w:line="240" w:lineRule="auto"/>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ата-аналар мен оқушылар арасындағы адалдық.</w:t>
      </w:r>
    </w:p>
    <w:p w:rsidR="00B67CC8" w:rsidRPr="00E052C2" w:rsidRDefault="00B67CC8" w:rsidP="00B67CC8">
      <w:pPr>
        <w:spacing w:after="0" w:line="240" w:lineRule="auto"/>
        <w:ind w:firstLine="708"/>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AE074A" w:rsidRPr="00AE074A" w:rsidRDefault="00AE074A" w:rsidP="00AE074A">
      <w:pPr>
        <w:spacing w:after="0" w:line="240" w:lineRule="auto"/>
        <w:jc w:val="both"/>
        <w:rPr>
          <w:rFonts w:ascii="Times New Roman" w:hAnsi="Times New Roman" w:cs="Times New Roman"/>
          <w:sz w:val="24"/>
          <w:szCs w:val="24"/>
          <w:lang w:val="kk-KZ"/>
        </w:rPr>
      </w:pPr>
      <w:bookmarkStart w:id="0" w:name="z172"/>
      <w:r w:rsidRPr="00AE074A">
        <w:rPr>
          <w:rFonts w:ascii="Times New Roman" w:hAnsi="Times New Roman" w:cs="Times New Roman"/>
          <w:sz w:val="24"/>
          <w:szCs w:val="24"/>
          <w:lang w:val="kk-KZ"/>
        </w:rPr>
        <w:t>  1) осы Қағидаларға </w:t>
      </w:r>
      <w:hyperlink r:id="rId4" w:anchor="z183" w:history="1">
        <w:r w:rsidRPr="00AE074A">
          <w:rPr>
            <w:rStyle w:val="a5"/>
            <w:rFonts w:ascii="Times New Roman" w:hAnsi="Times New Roman" w:cs="Times New Roman"/>
            <w:sz w:val="24"/>
            <w:szCs w:val="24"/>
            <w:lang w:val="kk-KZ"/>
          </w:rPr>
          <w:t>10-қосымшаға</w:t>
        </w:r>
      </w:hyperlink>
      <w:r w:rsidRPr="00AE074A">
        <w:rPr>
          <w:rFonts w:ascii="Times New Roman" w:hAnsi="Times New Roman" w:cs="Times New Roman"/>
          <w:sz w:val="24"/>
          <w:szCs w:val="24"/>
          <w:lang w:val="kk-KZ"/>
        </w:rPr>
        <w:t> сәйкес нысан бойынша қоса берілетін құжаттардың тізбесін көрсете отырып, Конкурсқа қатысу туралы өтініш;</w:t>
      </w:r>
    </w:p>
    <w:p w:rsidR="00AE074A" w:rsidRPr="00AE074A" w:rsidRDefault="00AE074A" w:rsidP="00AE074A">
      <w:pPr>
        <w:spacing w:after="0" w:line="240" w:lineRule="auto"/>
        <w:jc w:val="both"/>
        <w:rPr>
          <w:rFonts w:ascii="Times New Roman" w:hAnsi="Times New Roman" w:cs="Times New Roman"/>
          <w:sz w:val="24"/>
          <w:szCs w:val="24"/>
          <w:lang w:val="kk-KZ"/>
        </w:rPr>
      </w:pPr>
      <w:r w:rsidRPr="00AE074A">
        <w:rPr>
          <w:rFonts w:ascii="Times New Roman" w:hAnsi="Times New Roman" w:cs="Times New Roman"/>
          <w:sz w:val="24"/>
          <w:szCs w:val="24"/>
          <w:lang w:val="kk-KZ"/>
        </w:rPr>
        <w:t>      2) жеке басын куәландыратын құжат не цифрлық құжаттар сервисінен алынған электронды құжат (идентификация үшін);</w:t>
      </w:r>
    </w:p>
    <w:p w:rsidR="00AE074A" w:rsidRPr="00AE074A" w:rsidRDefault="00AE074A" w:rsidP="00AE074A">
      <w:pPr>
        <w:spacing w:after="0" w:line="240" w:lineRule="auto"/>
        <w:jc w:val="both"/>
        <w:rPr>
          <w:rFonts w:ascii="Times New Roman" w:hAnsi="Times New Roman" w:cs="Times New Roman"/>
          <w:sz w:val="24"/>
          <w:szCs w:val="24"/>
          <w:lang w:val="kk-KZ"/>
        </w:rPr>
      </w:pPr>
      <w:r w:rsidRPr="00AE074A">
        <w:rPr>
          <w:rFonts w:ascii="Times New Roman" w:hAnsi="Times New Roman" w:cs="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AE074A" w:rsidRPr="00AE074A" w:rsidRDefault="00AE074A" w:rsidP="00AE074A">
      <w:pPr>
        <w:spacing w:after="0" w:line="240" w:lineRule="auto"/>
        <w:jc w:val="both"/>
        <w:rPr>
          <w:rFonts w:ascii="Times New Roman" w:hAnsi="Times New Roman" w:cs="Times New Roman"/>
          <w:sz w:val="24"/>
          <w:szCs w:val="24"/>
          <w:lang w:val="kk-KZ"/>
        </w:rPr>
      </w:pPr>
      <w:r w:rsidRPr="00AE074A">
        <w:rPr>
          <w:rFonts w:ascii="Times New Roman" w:hAnsi="Times New Roman" w:cs="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E074A" w:rsidRPr="00AE074A" w:rsidRDefault="00AE074A" w:rsidP="00AE074A">
      <w:pPr>
        <w:spacing w:after="0" w:line="240" w:lineRule="auto"/>
        <w:jc w:val="both"/>
        <w:rPr>
          <w:rFonts w:ascii="Times New Roman" w:hAnsi="Times New Roman" w:cs="Times New Roman"/>
          <w:sz w:val="24"/>
          <w:szCs w:val="24"/>
          <w:lang w:val="kk-KZ"/>
        </w:rPr>
      </w:pPr>
      <w:r w:rsidRPr="00AE074A">
        <w:rPr>
          <w:rFonts w:ascii="Times New Roman" w:hAnsi="Times New Roman" w:cs="Times New Roman"/>
          <w:sz w:val="24"/>
          <w:szCs w:val="24"/>
          <w:lang w:val="kk-KZ"/>
        </w:rPr>
        <w:t>      5) еңбек қызметін растайтын құжаттың көшірмесі (бар болса);</w:t>
      </w:r>
    </w:p>
    <w:p w:rsidR="00AE074A" w:rsidRPr="00AE074A" w:rsidRDefault="00AE074A" w:rsidP="00AE074A">
      <w:pPr>
        <w:spacing w:after="0" w:line="240" w:lineRule="auto"/>
        <w:jc w:val="both"/>
        <w:rPr>
          <w:rFonts w:ascii="Times New Roman" w:hAnsi="Times New Roman" w:cs="Times New Roman"/>
          <w:sz w:val="24"/>
          <w:szCs w:val="24"/>
          <w:lang w:val="kk-KZ"/>
        </w:rPr>
      </w:pPr>
      <w:r w:rsidRPr="00AE074A">
        <w:rPr>
          <w:rFonts w:ascii="Times New Roman" w:hAnsi="Times New Roman" w:cs="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AE074A">
          <w:rPr>
            <w:rStyle w:val="a5"/>
            <w:rFonts w:ascii="Times New Roman" w:hAnsi="Times New Roman" w:cs="Times New Roman"/>
            <w:sz w:val="24"/>
            <w:szCs w:val="24"/>
            <w:lang w:val="kk-KZ"/>
          </w:rPr>
          <w:t>бұйрығымен</w:t>
        </w:r>
      </w:hyperlink>
      <w:r w:rsidRPr="00AE074A">
        <w:rPr>
          <w:rFonts w:ascii="Times New Roman" w:hAnsi="Times New Roman" w:cs="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E074A" w:rsidRPr="00420655" w:rsidRDefault="00AE074A" w:rsidP="00AE074A">
      <w:pPr>
        <w:spacing w:after="0" w:line="240" w:lineRule="auto"/>
        <w:jc w:val="both"/>
        <w:rPr>
          <w:rFonts w:ascii="Times New Roman" w:hAnsi="Times New Roman" w:cs="Times New Roman"/>
          <w:sz w:val="24"/>
          <w:szCs w:val="24"/>
          <w:lang w:val="kk-KZ"/>
        </w:rPr>
      </w:pPr>
      <w:r w:rsidRPr="00AE074A">
        <w:rPr>
          <w:rFonts w:ascii="Times New Roman" w:hAnsi="Times New Roman" w:cs="Times New Roman"/>
          <w:sz w:val="24"/>
          <w:szCs w:val="24"/>
          <w:lang w:val="kk-KZ"/>
        </w:rPr>
        <w:t xml:space="preserve">      </w:t>
      </w:r>
      <w:r w:rsidRPr="00420655">
        <w:rPr>
          <w:rFonts w:ascii="Times New Roman" w:hAnsi="Times New Roman" w:cs="Times New Roman"/>
          <w:sz w:val="24"/>
          <w:szCs w:val="24"/>
          <w:lang w:val="kk-KZ"/>
        </w:rPr>
        <w:t>7) психоневрологиялық ұйымнан анықтама;</w:t>
      </w:r>
    </w:p>
    <w:p w:rsidR="00AE074A" w:rsidRPr="00420655" w:rsidRDefault="00AE074A" w:rsidP="00AE074A">
      <w:pPr>
        <w:spacing w:after="0" w:line="240" w:lineRule="auto"/>
        <w:jc w:val="both"/>
        <w:rPr>
          <w:rFonts w:ascii="Times New Roman" w:hAnsi="Times New Roman" w:cs="Times New Roman"/>
          <w:sz w:val="24"/>
          <w:szCs w:val="24"/>
          <w:lang w:val="kk-KZ"/>
        </w:rPr>
      </w:pPr>
      <w:r w:rsidRPr="00420655">
        <w:rPr>
          <w:rFonts w:ascii="Times New Roman" w:hAnsi="Times New Roman" w:cs="Times New Roman"/>
          <w:sz w:val="24"/>
          <w:szCs w:val="24"/>
          <w:lang w:val="kk-KZ"/>
        </w:rPr>
        <w:t>      8) наркологиялық ұйымнан анықтама;</w:t>
      </w:r>
    </w:p>
    <w:p w:rsidR="00AE074A" w:rsidRPr="00420655" w:rsidRDefault="00AE074A" w:rsidP="00AE074A">
      <w:pPr>
        <w:spacing w:after="0" w:line="240" w:lineRule="auto"/>
        <w:jc w:val="both"/>
        <w:rPr>
          <w:rFonts w:ascii="Times New Roman" w:hAnsi="Times New Roman" w:cs="Times New Roman"/>
          <w:sz w:val="24"/>
          <w:szCs w:val="24"/>
          <w:lang w:val="kk-KZ"/>
        </w:rPr>
      </w:pPr>
      <w:r w:rsidRPr="00420655">
        <w:rPr>
          <w:rFonts w:ascii="Times New Roman" w:hAnsi="Times New Roman" w:cs="Times New Roman"/>
          <w:sz w:val="24"/>
          <w:szCs w:val="24"/>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AE074A" w:rsidRPr="00420655" w:rsidRDefault="00AE074A" w:rsidP="00AE074A">
      <w:pPr>
        <w:spacing w:after="0" w:line="240" w:lineRule="auto"/>
        <w:jc w:val="both"/>
        <w:rPr>
          <w:rFonts w:ascii="Times New Roman" w:hAnsi="Times New Roman" w:cs="Times New Roman"/>
          <w:sz w:val="24"/>
          <w:szCs w:val="24"/>
          <w:lang w:val="kk-KZ"/>
        </w:rPr>
      </w:pPr>
      <w:r w:rsidRPr="00420655">
        <w:rPr>
          <w:rFonts w:ascii="Times New Roman" w:hAnsi="Times New Roman" w:cs="Times New Roman"/>
          <w:sz w:val="24"/>
          <w:szCs w:val="24"/>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E074A" w:rsidRPr="00420655" w:rsidRDefault="00AE074A" w:rsidP="00AE074A">
      <w:pPr>
        <w:spacing w:after="0" w:line="240" w:lineRule="auto"/>
        <w:jc w:val="both"/>
        <w:rPr>
          <w:rFonts w:ascii="Times New Roman" w:hAnsi="Times New Roman" w:cs="Times New Roman"/>
          <w:sz w:val="24"/>
          <w:szCs w:val="24"/>
          <w:lang w:val="kk-KZ"/>
        </w:rPr>
      </w:pPr>
      <w:r w:rsidRPr="00420655">
        <w:rPr>
          <w:rFonts w:ascii="Times New Roman" w:hAnsi="Times New Roman" w:cs="Times New Roman"/>
          <w:sz w:val="24"/>
          <w:szCs w:val="24"/>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074A" w:rsidRPr="00420655" w:rsidRDefault="00AE074A" w:rsidP="00AE074A">
      <w:pPr>
        <w:spacing w:after="0" w:line="240" w:lineRule="auto"/>
        <w:jc w:val="both"/>
        <w:rPr>
          <w:rFonts w:ascii="Times New Roman" w:hAnsi="Times New Roman" w:cs="Times New Roman"/>
          <w:sz w:val="24"/>
          <w:szCs w:val="24"/>
          <w:lang w:val="kk-KZ"/>
        </w:rPr>
      </w:pPr>
      <w:r w:rsidRPr="00420655">
        <w:rPr>
          <w:rFonts w:ascii="Times New Roman" w:hAnsi="Times New Roman" w:cs="Times New Roman"/>
          <w:sz w:val="24"/>
          <w:szCs w:val="24"/>
          <w:lang w:val="kk-KZ"/>
        </w:rPr>
        <w:t>      12) </w:t>
      </w:r>
      <w:hyperlink r:id="rId6" w:anchor="z186" w:history="1">
        <w:r w:rsidRPr="00420655">
          <w:rPr>
            <w:rStyle w:val="a5"/>
            <w:rFonts w:ascii="Times New Roman" w:hAnsi="Times New Roman" w:cs="Times New Roman"/>
            <w:sz w:val="24"/>
            <w:szCs w:val="24"/>
            <w:lang w:val="kk-KZ"/>
          </w:rPr>
          <w:t>11-қосымшаға</w:t>
        </w:r>
      </w:hyperlink>
      <w:r w:rsidRPr="00420655">
        <w:rPr>
          <w:rFonts w:ascii="Times New Roman" w:hAnsi="Times New Roman" w:cs="Times New Roman"/>
          <w:sz w:val="24"/>
          <w:szCs w:val="24"/>
          <w:lang w:val="kk-KZ"/>
        </w:rPr>
        <w:t> сәйкес нысан бойынша педагогтің бос немесе уақытша бос лауазымына кандидаттың толтырылған бағалау парағы.</w:t>
      </w:r>
    </w:p>
    <w:p w:rsidR="00AE074A" w:rsidRPr="00420655" w:rsidRDefault="00AE074A" w:rsidP="00AE074A">
      <w:pPr>
        <w:spacing w:after="0" w:line="240" w:lineRule="auto"/>
        <w:jc w:val="both"/>
        <w:rPr>
          <w:rFonts w:ascii="Times New Roman" w:hAnsi="Times New Roman" w:cs="Times New Roman"/>
          <w:sz w:val="24"/>
          <w:szCs w:val="24"/>
          <w:lang w:val="kk-KZ"/>
        </w:rPr>
      </w:pPr>
      <w:r w:rsidRPr="00420655">
        <w:rPr>
          <w:rFonts w:ascii="Times New Roman" w:hAnsi="Times New Roman" w:cs="Times New Roman"/>
          <w:sz w:val="24"/>
          <w:szCs w:val="24"/>
          <w:lang w:val="kk-KZ"/>
        </w:rPr>
        <w:t>      13) тәжірибе жоқ кандидаттың бейнепрезентациясы кемінде 15 минут, ең төменгі ажыратымдылығы – 720 x 480.</w:t>
      </w:r>
    </w:p>
    <w:p w:rsidR="00AE074A" w:rsidRPr="00420655" w:rsidRDefault="00AE074A" w:rsidP="00AE074A">
      <w:pPr>
        <w:spacing w:after="0" w:line="240" w:lineRule="auto"/>
        <w:jc w:val="both"/>
        <w:rPr>
          <w:rFonts w:ascii="Times New Roman" w:hAnsi="Times New Roman" w:cs="Times New Roman"/>
          <w:sz w:val="24"/>
          <w:szCs w:val="24"/>
          <w:lang w:val="kk-KZ"/>
        </w:rPr>
      </w:pPr>
      <w:r w:rsidRPr="00420655">
        <w:rPr>
          <w:rFonts w:ascii="Times New Roman" w:hAnsi="Times New Roman" w:cs="Times New Roman"/>
          <w:sz w:val="24"/>
          <w:szCs w:val="24"/>
          <w:lang w:val="kk-KZ"/>
        </w:rPr>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B67CC8" w:rsidRDefault="00B67CC8" w:rsidP="00B67CC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E052C2">
        <w:rPr>
          <w:rFonts w:ascii="Times New Roman" w:hAnsi="Times New Roman" w:cs="Times New Roman"/>
          <w:sz w:val="24"/>
          <w:szCs w:val="24"/>
          <w:lang w:val="kk-KZ"/>
        </w:rPr>
        <w:t>Осы Қағидалардың 107-тармағында көрсетілген құжаттардың біреуінің болмауы құжаттарды кандидатқа қайтару үшін негіз болып табылады.</w:t>
      </w:r>
    </w:p>
    <w:p w:rsidR="00B67CC8" w:rsidRPr="00E052C2" w:rsidRDefault="00B67CC8" w:rsidP="00B67CC8">
      <w:pPr>
        <w:spacing w:after="0" w:line="240" w:lineRule="auto"/>
        <w:ind w:firstLine="539"/>
        <w:jc w:val="both"/>
        <w:rPr>
          <w:rFonts w:ascii="Times New Roman" w:hAnsi="Times New Roman" w:cs="Times New Roman"/>
          <w:sz w:val="24"/>
          <w:szCs w:val="24"/>
          <w:lang w:val="kk-KZ"/>
        </w:rPr>
      </w:pPr>
      <w:r w:rsidRPr="00E052C2">
        <w:rPr>
          <w:rFonts w:ascii="Times New Roman" w:hAnsi="Times New Roman" w:cs="Times New Roman"/>
          <w:sz w:val="24"/>
          <w:szCs w:val="24"/>
          <w:lang w:val="kk-KZ"/>
        </w:rPr>
        <w:t xml:space="preserve">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w:t>
      </w:r>
      <w:r w:rsidRPr="00E052C2">
        <w:rPr>
          <w:rFonts w:ascii="Times New Roman" w:hAnsi="Times New Roman" w:cs="Times New Roman"/>
          <w:sz w:val="24"/>
          <w:szCs w:val="24"/>
          <w:lang w:val="kk-KZ"/>
        </w:rPr>
        <w:lastRenderedPageBreak/>
        <w:t>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B67CC8" w:rsidRPr="003A5D2D" w:rsidRDefault="00B67CC8" w:rsidP="00B67CC8">
      <w:pPr>
        <w:spacing w:after="0" w:line="240" w:lineRule="auto"/>
        <w:jc w:val="both"/>
        <w:rPr>
          <w:rFonts w:ascii="Times New Roman" w:hAnsi="Times New Roman" w:cs="Times New Roman"/>
          <w:sz w:val="24"/>
          <w:szCs w:val="24"/>
          <w:lang w:val="kk-KZ"/>
        </w:rPr>
      </w:pPr>
      <w:bookmarkStart w:id="1" w:name="z173"/>
      <w:bookmarkEnd w:id="0"/>
      <w:r>
        <w:rPr>
          <w:rFonts w:ascii="Times New Roman" w:hAnsi="Times New Roman" w:cs="Times New Roman"/>
          <w:sz w:val="24"/>
          <w:szCs w:val="24"/>
          <w:lang w:val="kk-KZ"/>
        </w:rPr>
        <w:t xml:space="preserve">       </w:t>
      </w:r>
      <w:r w:rsidRPr="003A5D2D">
        <w:rPr>
          <w:rFonts w:ascii="Times New Roman" w:hAnsi="Times New Roman" w:cs="Times New Roman"/>
          <w:sz w:val="24"/>
          <w:szCs w:val="24"/>
          <w:lang w:val="kk-KZ"/>
        </w:rPr>
        <w:t xml:space="preserve">Құжаттар хабарландыру ресми жарияланған күннен бастап 7 (жеті) жұмыс күні ішінде 150000 Қазақстан Республикасы, Солтүстік Қазақстан облысы, Петропавл қаласы, Ыбырай Алтынсарин атындағы көше, 233 үй мекенжайы бойынша ұсынылуы тиіс; тел.46-17-36, 46-17-34, e-mail: </w:t>
      </w:r>
      <w:r w:rsidRPr="00E052C2">
        <w:rPr>
          <w:rFonts w:ascii="Times New Roman" w:hAnsi="Times New Roman" w:cs="Times New Roman"/>
          <w:sz w:val="24"/>
          <w:szCs w:val="24"/>
          <w:lang w:val="kk-KZ"/>
        </w:rPr>
        <w:t>https://sqo.gov.kz/#1</w:t>
      </w:r>
    </w:p>
    <w:p w:rsidR="00B67CC8" w:rsidRPr="003A5D2D" w:rsidRDefault="00B67CC8" w:rsidP="00B67CC8">
      <w:pPr>
        <w:spacing w:after="0" w:line="240" w:lineRule="auto"/>
        <w:ind w:firstLine="708"/>
        <w:jc w:val="both"/>
        <w:rPr>
          <w:rFonts w:ascii="Times New Roman" w:hAnsi="Times New Roman" w:cs="Times New Roman"/>
          <w:sz w:val="24"/>
          <w:szCs w:val="24"/>
          <w:lang w:val="kk-KZ"/>
        </w:rPr>
      </w:pPr>
      <w:r w:rsidRPr="003A5D2D">
        <w:rPr>
          <w:rFonts w:ascii="Times New Roman" w:hAnsi="Times New Roman" w:cs="Times New Roman"/>
          <w:sz w:val="24"/>
          <w:szCs w:val="24"/>
          <w:lang w:val="kk-KZ"/>
        </w:rPr>
        <w:t>Анықтама үшін телефон: 8 (7152) 37-27-09</w:t>
      </w:r>
    </w:p>
    <w:p w:rsidR="00B67CC8" w:rsidRPr="003A5D2D" w:rsidRDefault="00B67CC8" w:rsidP="00B67CC8">
      <w:pPr>
        <w:spacing w:after="0" w:line="240" w:lineRule="auto"/>
        <w:ind w:firstLine="539"/>
        <w:jc w:val="both"/>
        <w:rPr>
          <w:rFonts w:ascii="Times New Roman" w:hAnsi="Times New Roman" w:cs="Times New Roman"/>
          <w:i/>
          <w:sz w:val="24"/>
          <w:szCs w:val="24"/>
          <w:lang w:val="kk-KZ"/>
        </w:rPr>
      </w:pPr>
      <w:r w:rsidRPr="003A5D2D">
        <w:rPr>
          <w:rFonts w:ascii="Times New Roman" w:hAnsi="Times New Roman" w:cs="Times New Roman"/>
          <w:i/>
          <w:sz w:val="24"/>
          <w:szCs w:val="24"/>
          <w:lang w:val="kk-KZ"/>
        </w:rPr>
        <w:t>Конкурстық рәсімдер Қазақстан Республикасы Білім және ғылым министрінің 2021 жылғы 19 қарашадағы No 568 және Қазақстан Республикасы Еңбек және халықты әлеуметтік қорғау министрінің 22 қарашадағы бірлескен бұйрығына сәйкес жүзеге асырылады. , 2021 No 432 «Орта, техникалық және орта білім беру ұйымдарының басшыларын конкурстық ауыстыру қағидаларын бекіту туралы» Қазақстан Республикасы Білім және ғылым министрінің 2012 жылғы 21 ақпандағы No 57 бұйрығына өзгерістер енгізу туралы және кәсiптiк, орта бiлiмнен кейiнгi бiлiм беру және мектепке дейiнгi, орта бiлiм берудiң жалпы бiлiм беретiн оқу бағдарламаларын және қосымша бiлiм берудiң бiлiм беру бағдарламаларын iске асыратын мемлекеттiк бiлiм беру ұйымдарының басшылары лауазымдарын</w:t>
      </w:r>
      <w:r>
        <w:rPr>
          <w:rFonts w:ascii="Times New Roman" w:hAnsi="Times New Roman" w:cs="Times New Roman"/>
          <w:i/>
          <w:sz w:val="24"/>
          <w:szCs w:val="24"/>
          <w:lang w:val="kk-KZ"/>
        </w:rPr>
        <w:t>а конкурстық тағайындау туралы».</w:t>
      </w:r>
    </w:p>
    <w:p w:rsidR="00B67CC8" w:rsidRDefault="00B67CC8" w:rsidP="00B67CC8">
      <w:pPr>
        <w:spacing w:after="0" w:line="240" w:lineRule="auto"/>
        <w:jc w:val="both"/>
        <w:rPr>
          <w:rFonts w:ascii="Times New Roman" w:hAnsi="Times New Roman" w:cs="Times New Roman"/>
          <w:b/>
          <w:sz w:val="27"/>
          <w:szCs w:val="27"/>
          <w:lang w:val="kk-KZ"/>
        </w:rPr>
      </w:pPr>
      <w:bookmarkStart w:id="2" w:name="_GoBack"/>
      <w:bookmarkEnd w:id="1"/>
      <w:bookmarkEnd w:id="2"/>
    </w:p>
    <w:p w:rsidR="00B67CC8" w:rsidRPr="00E052C2" w:rsidRDefault="00B67CC8" w:rsidP="00B67CC8">
      <w:pPr>
        <w:spacing w:after="0" w:line="240" w:lineRule="auto"/>
        <w:jc w:val="both"/>
        <w:rPr>
          <w:rFonts w:ascii="Times New Roman" w:eastAsia="Calibri" w:hAnsi="Times New Roman" w:cs="Times New Roman"/>
          <w:color w:val="1E1E1E"/>
          <w:sz w:val="24"/>
          <w:szCs w:val="24"/>
          <w:lang w:val="kk-KZ"/>
        </w:rPr>
      </w:pPr>
      <w:r w:rsidRPr="00E052C2">
        <w:rPr>
          <w:rFonts w:ascii="Times New Roman" w:hAnsi="Times New Roman" w:cs="Times New Roman"/>
          <w:b/>
          <w:bCs/>
          <w:sz w:val="24"/>
          <w:szCs w:val="24"/>
          <w:lang w:val="kk-KZ"/>
        </w:rPr>
        <w:tab/>
      </w:r>
    </w:p>
    <w:p w:rsidR="00B67CC8" w:rsidRPr="004D03C4" w:rsidRDefault="00B67CC8" w:rsidP="00B67CC8">
      <w:pPr>
        <w:pStyle w:val="a3"/>
        <w:jc w:val="both"/>
        <w:rPr>
          <w:rFonts w:ascii="Times New Roman" w:hAnsi="Times New Roman" w:cs="Times New Roman"/>
          <w:b/>
          <w:sz w:val="27"/>
          <w:szCs w:val="27"/>
          <w:lang w:val="kk-KZ"/>
        </w:rPr>
      </w:pPr>
    </w:p>
    <w:p w:rsidR="009654CB" w:rsidRPr="00B67CC8" w:rsidRDefault="009654CB">
      <w:pPr>
        <w:rPr>
          <w:lang w:val="kk-KZ"/>
        </w:rPr>
      </w:pPr>
    </w:p>
    <w:sectPr w:rsidR="009654CB" w:rsidRPr="00B67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8A"/>
    <w:rsid w:val="00420655"/>
    <w:rsid w:val="009654CB"/>
    <w:rsid w:val="00A7798A"/>
    <w:rsid w:val="00AE074A"/>
    <w:rsid w:val="00B67CC8"/>
    <w:rsid w:val="00CB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3345"/>
  <w15:docId w15:val="{F3D88F3D-C7CD-4EC5-8773-893CDBF7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C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CC8"/>
    <w:pPr>
      <w:spacing w:after="0" w:line="240" w:lineRule="auto"/>
    </w:pPr>
    <w:rPr>
      <w:rFonts w:eastAsiaTheme="minorEastAsia"/>
      <w:lang w:eastAsia="ru-RU"/>
    </w:rPr>
  </w:style>
  <w:style w:type="table" w:styleId="a4">
    <w:name w:val="Table Grid"/>
    <w:basedOn w:val="a1"/>
    <w:uiPriority w:val="59"/>
    <w:rsid w:val="00B67C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E07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9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1200007495" TargetMode="External"/><Relationship Id="rId5" Type="http://schemas.openxmlformats.org/officeDocument/2006/relationships/hyperlink" Target="https://adilet.zan.kz/kaz/docs/V2000021579" TargetMode="External"/><Relationship Id="rId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1271</Words>
  <Characters>7249</Characters>
  <Application>Microsoft Office Word</Application>
  <DocSecurity>0</DocSecurity>
  <Lines>60</Lines>
  <Paragraphs>17</Paragraphs>
  <ScaleCrop>false</ScaleCrop>
  <Company>Айголек</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Пользователь</cp:lastModifiedBy>
  <cp:revision>5</cp:revision>
  <dcterms:created xsi:type="dcterms:W3CDTF">2023-07-11T08:04:00Z</dcterms:created>
  <dcterms:modified xsi:type="dcterms:W3CDTF">2024-08-28T10:11:00Z</dcterms:modified>
</cp:coreProperties>
</file>